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jc w:val="center"/>
        <w:textAlignment w:val="baseline"/>
        <w:rPr>
          <w:spacing w:val="6"/>
        </w:rPr>
      </w:pPr>
      <w:r w:rsidRPr="006459D5">
        <w:rPr>
          <w:rStyle w:val="a4"/>
          <w:spacing w:val="6"/>
          <w:bdr w:val="none" w:sz="0" w:space="0" w:color="auto" w:frame="1"/>
        </w:rPr>
        <w:t>ПАМЯТКА ДЛЯ РОДИТЕЛЕЙ «ДЕТСКИЙ ТРАВМАТИЗМ В ЛЕТНИЙ ПЕРИОД»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 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rStyle w:val="a4"/>
          <w:spacing w:val="6"/>
          <w:bdr w:val="none" w:sz="0" w:space="0" w:color="auto" w:frame="1"/>
        </w:rPr>
        <w:t>Уважаемые родители, задумайтесь!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rStyle w:val="a4"/>
          <w:spacing w:val="6"/>
          <w:bdr w:val="none" w:sz="0" w:space="0" w:color="auto" w:frame="1"/>
        </w:rPr>
        <w:t>По данным Всемирной Организации Здравоохранения (ВОЗ):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spacing w:val="6"/>
        </w:rPr>
        <w:t>-     </w:t>
      </w:r>
      <w:r w:rsidRPr="006459D5">
        <w:rPr>
          <w:rStyle w:val="a5"/>
          <w:b/>
          <w:bCs/>
          <w:spacing w:val="6"/>
          <w:u w:val="single"/>
          <w:bdr w:val="none" w:sz="0" w:space="0" w:color="auto" w:frame="1"/>
        </w:rPr>
        <w:t>«Ежедневно</w:t>
      </w:r>
      <w:r w:rsidRPr="006459D5">
        <w:rPr>
          <w:rStyle w:val="a5"/>
          <w:b/>
          <w:bCs/>
          <w:spacing w:val="6"/>
          <w:bdr w:val="none" w:sz="0" w:space="0" w:color="auto" w:frame="1"/>
        </w:rPr>
        <w:t> во всем мире жизнь более 2000 семей омрачается из-за гибели ребенка по причине неумышленной травмы или «несчастного случая», которые можно было бы предотвратить...».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spacing w:val="6"/>
        </w:rPr>
        <w:t>-     </w:t>
      </w:r>
      <w:r w:rsidRPr="006459D5">
        <w:rPr>
          <w:rStyle w:val="a5"/>
          <w:b/>
          <w:bCs/>
          <w:spacing w:val="6"/>
          <w:u w:val="single"/>
          <w:bdr w:val="none" w:sz="0" w:space="0" w:color="auto" w:frame="1"/>
        </w:rPr>
        <w:t>«Ежегодно п</w:t>
      </w:r>
      <w:r w:rsidRPr="006459D5">
        <w:rPr>
          <w:rStyle w:val="a5"/>
          <w:b/>
          <w:bCs/>
          <w:spacing w:val="6"/>
          <w:bdr w:val="none" w:sz="0" w:space="0" w:color="auto" w:frame="1"/>
        </w:rPr>
        <w:t xml:space="preserve">о этой причине погибает более 1 ООО </w:t>
      </w:r>
      <w:proofErr w:type="spellStart"/>
      <w:proofErr w:type="gramStart"/>
      <w:r w:rsidRPr="006459D5">
        <w:rPr>
          <w:rStyle w:val="a5"/>
          <w:b/>
          <w:bCs/>
          <w:spacing w:val="6"/>
          <w:bdr w:val="none" w:sz="0" w:space="0" w:color="auto" w:frame="1"/>
        </w:rPr>
        <w:t>ООО</w:t>
      </w:r>
      <w:proofErr w:type="spellEnd"/>
      <w:proofErr w:type="gramEnd"/>
      <w:r w:rsidRPr="006459D5">
        <w:rPr>
          <w:rStyle w:val="a5"/>
          <w:b/>
          <w:bCs/>
          <w:spacing w:val="6"/>
          <w:bdr w:val="none" w:sz="0" w:space="0" w:color="auto" w:frame="1"/>
        </w:rPr>
        <w:t xml:space="preserve"> детей и молодых людей моложе 18 лет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spacing w:val="6"/>
        </w:rPr>
        <w:t>-    </w:t>
      </w:r>
      <w:r w:rsidRPr="006459D5">
        <w:rPr>
          <w:rStyle w:val="a5"/>
          <w:b/>
          <w:bCs/>
          <w:spacing w:val="6"/>
          <w:bdr w:val="none" w:sz="0" w:space="0" w:color="auto" w:frame="1"/>
        </w:rPr>
        <w:t>Это означает, что </w:t>
      </w:r>
      <w:r w:rsidRPr="006459D5">
        <w:rPr>
          <w:rStyle w:val="a5"/>
          <w:b/>
          <w:bCs/>
          <w:spacing w:val="6"/>
          <w:u w:val="single"/>
          <w:bdr w:val="none" w:sz="0" w:space="0" w:color="auto" w:frame="1"/>
        </w:rPr>
        <w:t>каждый час</w:t>
      </w:r>
      <w:r w:rsidRPr="006459D5">
        <w:rPr>
          <w:rStyle w:val="a5"/>
          <w:b/>
          <w:bCs/>
          <w:spacing w:val="6"/>
          <w:bdr w:val="none" w:sz="0" w:space="0" w:color="auto" w:frame="1"/>
        </w:rPr>
        <w:t> ежедневно гибнет более 100 детей...»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spacing w:val="6"/>
        </w:rPr>
        <w:t>•     </w:t>
      </w:r>
      <w:r w:rsidRPr="006459D5">
        <w:rPr>
          <w:rStyle w:val="a4"/>
          <w:spacing w:val="6"/>
          <w:bdr w:val="none" w:sz="0" w:space="0" w:color="auto" w:frame="1"/>
        </w:rPr>
        <w:t>Более 3 млн. детских травм регистрируют ежегодно медицинские учреждения России. Таким образом, в больницы в связи с травмами обращается каждый восьмой ребенок в возрасте до 18 лет.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rStyle w:val="a4"/>
          <w:spacing w:val="6"/>
          <w:bdr w:val="none" w:sz="0" w:space="0" w:color="auto" w:frame="1"/>
        </w:rPr>
        <w:t>Ожоги - к сожалению, очень распространенная травма у детей.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•    </w:t>
      </w:r>
      <w:proofErr w:type="gramStart"/>
      <w:r w:rsidRPr="006459D5">
        <w:rPr>
          <w:spacing w:val="6"/>
        </w:rPr>
        <w:t>д</w:t>
      </w:r>
      <w:proofErr w:type="gramEnd"/>
      <w:r w:rsidRPr="006459D5">
        <w:rPr>
          <w:spacing w:val="6"/>
        </w:rPr>
        <w:t>ержите детей подальше от горячей плиты, пищи и утюга;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 xml:space="preserve">•    устанавливайте на плиты кастрюли и сковородки ручками вовнутрь плиты так, чтобы дети не </w:t>
      </w:r>
      <w:proofErr w:type="gramStart"/>
      <w:r w:rsidRPr="006459D5">
        <w:rPr>
          <w:spacing w:val="6"/>
        </w:rPr>
        <w:t>могли опрокинуть на себя горячую пишу</w:t>
      </w:r>
      <w:proofErr w:type="gramEnd"/>
      <w:r w:rsidRPr="006459D5">
        <w:rPr>
          <w:spacing w:val="6"/>
        </w:rPr>
        <w:t>. По возможности блокируйте регуляторы газовых горелок;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•    держите детей подальше от открытого огня, пламени свечи, костров, взрывов петард;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•    убирайте в абсолютно недоступные для детей места легковоспламеняющиеся жидкости, а также спички, свечи, зажигалки, бенгальские огни, петарды;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•    причиной ожога ребенка может быть горячая жидкость (в том числе еда), которую взрослые беззаботно оставляют на краю плиты, стола или ставят на пол; лучше со стола, на котором стоит горячая пища, убрать длинные скатерти - ребенок может дернуть за их край и опрокинуть пищу на себя;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•    возможны ожоги во время купания ребенка, когда его опускают в ванну или начинают подмывать из крана, не проверив температуру воды;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•    маленький ребенок может обжечься и при использовании грелки, если температура воды в ней превышает 40</w:t>
      </w:r>
      <w:proofErr w:type="gramStart"/>
      <w:r w:rsidRPr="006459D5">
        <w:rPr>
          <w:spacing w:val="6"/>
        </w:rPr>
        <w:t>°С</w:t>
      </w:r>
      <w:proofErr w:type="gramEnd"/>
      <w:r w:rsidRPr="006459D5">
        <w:rPr>
          <w:spacing w:val="6"/>
        </w:rPr>
        <w:t>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оберегайте ребенка от солнечных ожогов, солнечного и теплового «удара».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proofErr w:type="spellStart"/>
      <w:r w:rsidRPr="006459D5">
        <w:rPr>
          <w:rStyle w:val="a4"/>
          <w:spacing w:val="6"/>
          <w:bdr w:val="none" w:sz="0" w:space="0" w:color="auto" w:frame="1"/>
        </w:rPr>
        <w:t>Кататравма</w:t>
      </w:r>
      <w:proofErr w:type="spellEnd"/>
      <w:r w:rsidRPr="006459D5">
        <w:rPr>
          <w:rStyle w:val="a4"/>
          <w:spacing w:val="6"/>
          <w:bdr w:val="none" w:sz="0" w:space="0" w:color="auto" w:frame="1"/>
        </w:rPr>
        <w:t xml:space="preserve"> (падение с высоты) - в 20% случаев страдают дети до 5 лет -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rStyle w:val="a4"/>
          <w:spacing w:val="6"/>
          <w:bdr w:val="none" w:sz="0" w:space="0" w:color="auto" w:frame="1"/>
        </w:rPr>
        <w:t xml:space="preserve">нередкая причина тяжелейших травм, приводящих к </w:t>
      </w:r>
      <w:proofErr w:type="spellStart"/>
      <w:r w:rsidRPr="006459D5">
        <w:rPr>
          <w:rStyle w:val="a4"/>
          <w:spacing w:val="6"/>
          <w:bdr w:val="none" w:sz="0" w:space="0" w:color="auto" w:frame="1"/>
        </w:rPr>
        <w:t>инвалидизации</w:t>
      </w:r>
      <w:proofErr w:type="spellEnd"/>
      <w:r w:rsidRPr="006459D5">
        <w:rPr>
          <w:rStyle w:val="a4"/>
          <w:spacing w:val="6"/>
          <w:bdr w:val="none" w:sz="0" w:space="0" w:color="auto" w:frame="1"/>
        </w:rPr>
        <w:t xml:space="preserve"> или смерти.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spacing w:val="6"/>
        </w:rPr>
        <w:t>             </w:t>
      </w:r>
      <w:r w:rsidRPr="006459D5">
        <w:rPr>
          <w:rStyle w:val="a4"/>
          <w:spacing w:val="6"/>
          <w:bdr w:val="none" w:sz="0" w:space="0" w:color="auto" w:frame="1"/>
        </w:rPr>
        <w:t>ДЕТИ НЕ УМЕЮТ ЛЕТАТЬ!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не разрешаете детям «лазить» в опасных местах (лестничные пролеты, крыши, гаражи, стройки и др.);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устанавливаете надежные ограждения, решетки на ступеньках, лестничных пролетах, окнах и балконах.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 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rStyle w:val="a4"/>
          <w:spacing w:val="6"/>
          <w:bdr w:val="none" w:sz="0" w:space="0" w:color="auto" w:frame="1"/>
        </w:rPr>
        <w:t>Помните - противомоскитная сетка не спасет в этой ситуации и может только создавать ложное чувство безопасности;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rStyle w:val="a4"/>
          <w:spacing w:val="6"/>
          <w:bdr w:val="none" w:sz="0" w:space="0" w:color="auto" w:frame="1"/>
        </w:rPr>
        <w:t>Открывающиеся окна и балконы должны быть абсолютно недоступны детям;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rStyle w:val="a4"/>
          <w:spacing w:val="6"/>
          <w:bdr w:val="none" w:sz="0" w:space="0" w:color="auto" w:frame="1"/>
        </w:rPr>
        <w:t>Не ставьте около открытого окна стульев и табуреток - с них ребенок может забраться на подоконник.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rStyle w:val="a4"/>
          <w:spacing w:val="6"/>
          <w:bdr w:val="none" w:sz="0" w:space="0" w:color="auto" w:frame="1"/>
        </w:rPr>
        <w:lastRenderedPageBreak/>
        <w:t>Утопление - в 50% случаев страдают дети 10-13 лет из-за неумения плавать.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 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взрослые должны научить детей правилам поведения на воде и ни на минуту не оставлять ребенка без присмотра вблизи водоемов;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 xml:space="preserve">-     дети могут утонуть менее чем за две минуты даже в небольшом количестве воды - обязательно и надежно закрывайте колодцы, ванны, бочки, ведра с водой и </w:t>
      </w:r>
      <w:proofErr w:type="spellStart"/>
      <w:r w:rsidRPr="006459D5">
        <w:rPr>
          <w:spacing w:val="6"/>
        </w:rPr>
        <w:t>т</w:t>
      </w:r>
      <w:proofErr w:type="gramStart"/>
      <w:r w:rsidRPr="006459D5">
        <w:rPr>
          <w:spacing w:val="6"/>
        </w:rPr>
        <w:t>.д</w:t>
      </w:r>
      <w:proofErr w:type="spellEnd"/>
      <w:proofErr w:type="gramEnd"/>
      <w:r w:rsidRPr="006459D5">
        <w:rPr>
          <w:spacing w:val="6"/>
        </w:rPr>
        <w:t>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учите детей плавать, начиная с раннего возраста;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дети должны знать, что нельзя плавать без присмотра взрослых;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обязательно используйте детские спасательные жилеты соответствующего размера - при всех вариантах отдыха на открытой воде (лодки, плоты, водные велосипеды, «бананы», катера, яхты и др.)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учите детей правильно выбирать водоем для плавания - только там где есть разрешающий знак.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rStyle w:val="a4"/>
          <w:spacing w:val="6"/>
          <w:bdr w:val="none" w:sz="0" w:space="0" w:color="auto" w:frame="1"/>
        </w:rPr>
        <w:t>Помните - практически все утопления детей происходят в летний период.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rStyle w:val="a4"/>
          <w:spacing w:val="6"/>
          <w:bdr w:val="none" w:sz="0" w:space="0" w:color="auto" w:frame="1"/>
        </w:rPr>
        <w:t>Удушье (асфиксия)-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spacing w:val="6"/>
        </w:rPr>
        <w:t>-     </w:t>
      </w:r>
      <w:r w:rsidRPr="006459D5">
        <w:rPr>
          <w:rStyle w:val="a5"/>
          <w:b/>
          <w:bCs/>
          <w:spacing w:val="6"/>
          <w:bdr w:val="none" w:sz="0" w:space="0" w:color="auto" w:frame="1"/>
        </w:rPr>
        <w:t>25 %</w:t>
      </w:r>
      <w:r w:rsidRPr="006459D5">
        <w:rPr>
          <w:spacing w:val="6"/>
        </w:rPr>
        <w:t> всех случаев асфиксий бывает у детей в возрасте до года из-за беспечности взрослых: аспирация пищей (вдыхание остатков пищи), прижатие грудного ребенка к телу взрослого во время сна в одной постели, закрытие дыхательных отверстий мягкими игрушками и др.;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маленьким детям нельзя давать еду с маленькими косточками или семечками;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spacing w:val="6"/>
        </w:rPr>
        <w:t>-     во время еды нельзя отвлекать ребенка - смешить, играть и др. Не забывайте: </w:t>
      </w:r>
      <w:r w:rsidRPr="006459D5">
        <w:rPr>
          <w:rStyle w:val="a4"/>
          <w:spacing w:val="6"/>
          <w:bdr w:val="none" w:sz="0" w:space="0" w:color="auto" w:frame="1"/>
        </w:rPr>
        <w:t xml:space="preserve">«Когда я ем, я глух и </w:t>
      </w:r>
      <w:proofErr w:type="gramStart"/>
      <w:r w:rsidRPr="006459D5">
        <w:rPr>
          <w:rStyle w:val="a4"/>
          <w:spacing w:val="6"/>
          <w:bdr w:val="none" w:sz="0" w:space="0" w:color="auto" w:frame="1"/>
        </w:rPr>
        <w:t>нем</w:t>
      </w:r>
      <w:proofErr w:type="gramEnd"/>
      <w:r w:rsidRPr="006459D5">
        <w:rPr>
          <w:rStyle w:val="a4"/>
          <w:spacing w:val="6"/>
          <w:bdr w:val="none" w:sz="0" w:space="0" w:color="auto" w:frame="1"/>
        </w:rPr>
        <w:t>».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 xml:space="preserve">-     </w:t>
      </w:r>
      <w:proofErr w:type="gramStart"/>
      <w:r w:rsidRPr="006459D5">
        <w:rPr>
          <w:spacing w:val="6"/>
        </w:rPr>
        <w:t>н</w:t>
      </w:r>
      <w:proofErr w:type="gramEnd"/>
      <w:r w:rsidRPr="006459D5">
        <w:rPr>
          <w:spacing w:val="6"/>
        </w:rPr>
        <w:t>ужно следить за ребенком во время еды. Кашель, шумное частое дыхание или невозможность издавать звуки - это признаки проблем с дыханием и, возможно, удушья, которое может привести к смерти.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rStyle w:val="a4"/>
          <w:spacing w:val="6"/>
          <w:bdr w:val="none" w:sz="0" w:space="0" w:color="auto" w:frame="1"/>
        </w:rPr>
        <w:t>Отравления -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чаще всего дети отравляются лекарствами из домашней аптечки - 60% всех случаев отравлений;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совершенно недоступных для детей;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 отбеливатели,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бывают опасны не только при заглатывании, но и при вдыхании, попадании на кожу, в глаза и даже на одежду;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ядовитые вещества, медикаменты, отбеливатели, кислоты и горючее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абсолютно недоступном для детей месте;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proofErr w:type="gramStart"/>
      <w:r w:rsidRPr="006459D5">
        <w:rPr>
          <w:spacing w:val="6"/>
        </w:rPr>
        <w:t>-     следите за ребенком при прогулках в лесу - ядовитые грибы и ягоды - возможная причина тяжелых отравлений;</w:t>
      </w:r>
      <w:proofErr w:type="gramEnd"/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 xml:space="preserve">-     отравление угарным газом - крайне опасно для детей и сопровождается смертельным исходом в 80-85% случаев - неукоснительно соблюдайте правила </w:t>
      </w:r>
      <w:r w:rsidRPr="006459D5">
        <w:rPr>
          <w:spacing w:val="6"/>
        </w:rPr>
        <w:lastRenderedPageBreak/>
        <w:t>противопожарной безопасности во всех местах пребывания детей, особенно там, где есть открытый огонь (печи, камины, бани и т.д.).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rStyle w:val="a4"/>
          <w:spacing w:val="6"/>
          <w:bdr w:val="none" w:sz="0" w:space="0" w:color="auto" w:frame="1"/>
        </w:rPr>
        <w:t>Поражения электрическим током -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дети могут получить серьезные повреждения, воткнув пальцы или какие- либо предметы в электрические розетки - их необходимо закрывать специальными защитными накладками;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электрические провода (особенно обнаженные) должны быть недоступны детям.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rStyle w:val="a4"/>
          <w:spacing w:val="6"/>
          <w:bdr w:val="none" w:sz="0" w:space="0" w:color="auto" w:frame="1"/>
        </w:rPr>
        <w:t>Дорожно-транспортный травматизм - дает около 25% всех смертельных случаев.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как только ребенок научился ходить, его нужно обучать правильному поведению на дороге, в машине и общественном транспорте, а также обеспечивать безопасность ребенка во всех ситуациях;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детям дошкольного возраста особенно опасно находиться на дороге - с ними всегда должны быть взрослые;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детям нельзя играть возле дороги, особенно с мячом;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детей нельзя сажать на переднее сидение машины;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при перевозке ребенка в автомобиле, необходимо использовать специальные кресла и ремни безопасности;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На одежде ребенка желательно иметь специальные светоотражающие нашивки.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rStyle w:val="a4"/>
          <w:spacing w:val="6"/>
          <w:bdr w:val="none" w:sz="0" w:space="0" w:color="auto" w:frame="1"/>
        </w:rPr>
        <w:t>Несчастные случаи при езде на велосипеде являются распространенной причиной смерти и травматизма среди детей среднего и старшего возраста.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учите ребенка безопасному поведению при езде на велосипеде;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дети должны в обязательном порядке использовать защитные шлемы и другие приспособления.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rStyle w:val="a4"/>
          <w:spacing w:val="6"/>
          <w:bdr w:val="none" w:sz="0" w:space="0" w:color="auto" w:frame="1"/>
        </w:rPr>
        <w:t>Травмы на железнодорожном транспорте - нахождение детей в зоне железной дороги может быть смертельно опасно.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 xml:space="preserve">•      строжайшим образом запрещайте подросткам кататься на крышах, подножках, переходных площадках вагонов. Так </w:t>
      </w:r>
      <w:proofErr w:type="gramStart"/>
      <w:r w:rsidRPr="006459D5">
        <w:rPr>
          <w:spacing w:val="6"/>
        </w:rPr>
        <w:t>называемый</w:t>
      </w:r>
      <w:proofErr w:type="gramEnd"/>
      <w:r w:rsidRPr="006459D5">
        <w:rPr>
          <w:spacing w:val="6"/>
        </w:rPr>
        <w:t xml:space="preserve"> «</w:t>
      </w:r>
      <w:proofErr w:type="spellStart"/>
      <w:r w:rsidRPr="006459D5">
        <w:rPr>
          <w:spacing w:val="6"/>
        </w:rPr>
        <w:t>зацепииг</w:t>
      </w:r>
      <w:proofErr w:type="spellEnd"/>
      <w:r w:rsidRPr="006459D5">
        <w:rPr>
          <w:spacing w:val="6"/>
        </w:rPr>
        <w:t>» - в конечном итоге - практически гарантированное самоубийство;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spacing w:val="6"/>
        </w:rPr>
        <w:t>Помните сами и постоянно напоминайте Вашим детям, что </w:t>
      </w:r>
      <w:r w:rsidRPr="006459D5">
        <w:rPr>
          <w:rStyle w:val="a4"/>
          <w:spacing w:val="6"/>
          <w:u w:val="single"/>
          <w:bdr w:val="none" w:sz="0" w:space="0" w:color="auto" w:frame="1"/>
        </w:rPr>
        <w:t>СТРОГО</w:t>
      </w:r>
      <w:r w:rsidRPr="006459D5">
        <w:rPr>
          <w:spacing w:val="6"/>
        </w:rPr>
        <w:t> </w:t>
      </w:r>
      <w:r w:rsidRPr="006459D5">
        <w:rPr>
          <w:spacing w:val="6"/>
          <w:u w:val="single"/>
        </w:rPr>
        <w:t>запрещается</w:t>
      </w:r>
      <w:r w:rsidRPr="006459D5">
        <w:rPr>
          <w:spacing w:val="6"/>
        </w:rPr>
        <w:t>: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посадка и высадка на ходу поезда;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высовываться из окон вагонов и дверей тамбуров на ходу поезда;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оставлять детей без присмотра на посадочных платформах и в вагонах;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выходить из вагона на междупутье и стоять там при проходе встречного поезда;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прыгать с платформы на железнодорожные пути;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устраивать на платформе различные подвижные игры;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подходить к вагону до полной остановки поезда;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на станциях и перегонах подлезать под вагоны и перелезать через автосцепки для прохода через путь;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lastRenderedPageBreak/>
        <w:t>-    проходить по железнодорожным мостам и тоннелям, неспециализированным для перехода пешеходов;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переходить через железнодорожные пути перед близко стоящим поездом;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запрещается переходить путь сразу же после прохода поезда одного направления, не убедившись в отсутствии поезда встречного направления;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игры детей на железнодорожных путях запрещаются;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 xml:space="preserve">-     подниматься на </w:t>
      </w:r>
      <w:proofErr w:type="spellStart"/>
      <w:r w:rsidRPr="006459D5">
        <w:rPr>
          <w:spacing w:val="6"/>
        </w:rPr>
        <w:t>электроопоры</w:t>
      </w:r>
      <w:proofErr w:type="spellEnd"/>
      <w:r w:rsidRPr="006459D5">
        <w:rPr>
          <w:spacing w:val="6"/>
        </w:rPr>
        <w:t>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приближаться к лежащему на земле электропроводу ближе 8 метров;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проходить вдоль железнодорожного пути ближе 5 метров от крайнего рельса;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-     ходить в районе стрелочных переводов, так как это может привести к тяжелой травме.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150" w:afterAutospacing="0"/>
        <w:textAlignment w:val="baseline"/>
        <w:rPr>
          <w:spacing w:val="6"/>
        </w:rPr>
      </w:pPr>
      <w:r w:rsidRPr="006459D5">
        <w:rPr>
          <w:spacing w:val="6"/>
        </w:rPr>
        <w:t> </w:t>
      </w:r>
    </w:p>
    <w:p w:rsidR="006459D5" w:rsidRPr="006459D5" w:rsidRDefault="006459D5" w:rsidP="006459D5">
      <w:pPr>
        <w:pStyle w:val="a3"/>
        <w:shd w:val="clear" w:color="auto" w:fill="F3F7F9"/>
        <w:spacing w:before="0" w:beforeAutospacing="0" w:after="0" w:afterAutospacing="0"/>
        <w:textAlignment w:val="baseline"/>
        <w:rPr>
          <w:spacing w:val="6"/>
        </w:rPr>
      </w:pPr>
      <w:r w:rsidRPr="006459D5">
        <w:rPr>
          <w:rStyle w:val="a4"/>
          <w:spacing w:val="6"/>
          <w:bdr w:val="none" w:sz="0" w:space="0" w:color="auto" w:frame="1"/>
        </w:rPr>
        <w:t>Уважаемые родители, помните - дети чаще всего получают травму (иногда смертельную) - по недосмотру взрослых.</w:t>
      </w:r>
    </w:p>
    <w:p w:rsidR="00C411F0" w:rsidRPr="006459D5" w:rsidRDefault="00C411F0">
      <w:pPr>
        <w:rPr>
          <w:rFonts w:ascii="Times New Roman" w:hAnsi="Times New Roman" w:cs="Times New Roman"/>
          <w:sz w:val="24"/>
          <w:szCs w:val="24"/>
        </w:rPr>
      </w:pPr>
    </w:p>
    <w:sectPr w:rsidR="00C411F0" w:rsidRPr="00645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59D5"/>
    <w:rsid w:val="006459D5"/>
    <w:rsid w:val="00C41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459D5"/>
    <w:rPr>
      <w:b/>
      <w:bCs/>
    </w:rPr>
  </w:style>
  <w:style w:type="character" w:styleId="a5">
    <w:name w:val="Emphasis"/>
    <w:basedOn w:val="a0"/>
    <w:uiPriority w:val="20"/>
    <w:qFormat/>
    <w:rsid w:val="006459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7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1267</Words>
  <Characters>7227</Characters>
  <Application>Microsoft Office Word</Application>
  <DocSecurity>0</DocSecurity>
  <Lines>60</Lines>
  <Paragraphs>16</Paragraphs>
  <ScaleCrop>false</ScaleCrop>
  <Company/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2020-08-06T07:55:00Z</dcterms:created>
  <dcterms:modified xsi:type="dcterms:W3CDTF">2020-08-06T07:58:00Z</dcterms:modified>
</cp:coreProperties>
</file>